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54" w:rsidRPr="00334C54" w:rsidRDefault="00334C54" w:rsidP="00334C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C54">
        <w:rPr>
          <w:rFonts w:ascii="Times New Roman" w:eastAsia="Calibri" w:hAnsi="Times New Roman" w:cs="Times New Roman"/>
          <w:b/>
          <w:bCs/>
          <w:color w:val="333333"/>
          <w:kern w:val="24"/>
          <w:sz w:val="28"/>
          <w:szCs w:val="28"/>
          <w:lang w:eastAsia="ru-RU"/>
        </w:rPr>
        <w:t>Педагогика текста: способы и приемы приобщения к чтению современных школьников в контексте содержания разнообразных предметов</w:t>
      </w:r>
    </w:p>
    <w:p w:rsidR="007575F4" w:rsidRPr="00D7463D" w:rsidRDefault="007575F4" w:rsidP="007575F4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333333"/>
          <w:sz w:val="28"/>
          <w:szCs w:val="28"/>
        </w:rPr>
      </w:pPr>
      <w:r w:rsidRPr="00D7463D">
        <w:rPr>
          <w:color w:val="333333"/>
          <w:sz w:val="28"/>
          <w:szCs w:val="28"/>
        </w:rPr>
        <w:t xml:space="preserve">   В современном мире инноваций, в условиях информационной глобализации наблюдается устрашающая тенденция – ослабление интереса к чтению, утрата его исключительной роли,  такое положение грозит большим социальным риском. </w:t>
      </w:r>
      <w:r w:rsidRPr="00D7463D">
        <w:rPr>
          <w:color w:val="000000"/>
          <w:sz w:val="28"/>
          <w:szCs w:val="28"/>
          <w:shd w:val="clear" w:color="auto" w:fill="FFFFFF"/>
        </w:rPr>
        <w:t xml:space="preserve">Телевидение, компьютеры, Интернет стали занимать все больше времени в нашей жизни. Но </w:t>
      </w:r>
      <w:r w:rsidRPr="00D7463D">
        <w:rPr>
          <w:color w:val="333333"/>
          <w:sz w:val="28"/>
          <w:szCs w:val="28"/>
        </w:rPr>
        <w:t>без ч</w:t>
      </w:r>
      <w:r w:rsidR="00F07DE1">
        <w:rPr>
          <w:color w:val="333333"/>
          <w:sz w:val="28"/>
          <w:szCs w:val="28"/>
        </w:rPr>
        <w:t>тения невозможно приобщение ребё</w:t>
      </w:r>
      <w:r w:rsidRPr="00D7463D">
        <w:rPr>
          <w:color w:val="333333"/>
          <w:sz w:val="28"/>
          <w:szCs w:val="28"/>
        </w:rPr>
        <w:t>нка к многонациональной культуре, которая включает весь комплекс духовных, материальных и интеллектуальных черт общества.</w:t>
      </w:r>
    </w:p>
    <w:p w:rsidR="007575F4" w:rsidRPr="00D7463D" w:rsidRDefault="007575F4" w:rsidP="007575F4">
      <w:pPr>
        <w:pStyle w:val="blockblock-3c"/>
        <w:shd w:val="clear" w:color="auto" w:fill="FFFFFF"/>
        <w:spacing w:before="90" w:beforeAutospacing="0" w:after="300" w:afterAutospacing="0" w:line="36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</w:t>
      </w:r>
      <w:r w:rsidRPr="00D7463D">
        <w:rPr>
          <w:color w:val="000000"/>
          <w:sz w:val="28"/>
          <w:szCs w:val="28"/>
          <w:shd w:val="clear" w:color="auto" w:fill="FFFFFF"/>
        </w:rPr>
        <w:t xml:space="preserve">Если   мысленно нарисовать портрет человека, который любит читать то, это грамотная, эрудированная личность, с красивой богатой речью, развитой фантазией. </w:t>
      </w:r>
    </w:p>
    <w:p w:rsidR="007575F4" w:rsidRPr="00D7463D" w:rsidRDefault="007575F4" w:rsidP="007575F4">
      <w:pPr>
        <w:pStyle w:val="blockblock-3c"/>
        <w:shd w:val="clear" w:color="auto" w:fill="FFFFFF"/>
        <w:spacing w:before="90" w:beforeAutospacing="0" w:after="30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D7463D">
        <w:rPr>
          <w:color w:val="000000"/>
          <w:sz w:val="28"/>
          <w:szCs w:val="28"/>
        </w:rPr>
        <w:t xml:space="preserve">В настоящее время отовсюду слышно, что нынешняя молодёжь совсем не читает. Конечно, сказать, что наши дети совсем не читают нельзя. </w:t>
      </w:r>
      <w:r w:rsidRPr="00D7463D">
        <w:rPr>
          <w:i/>
          <w:iCs/>
          <w:color w:val="000000"/>
          <w:sz w:val="28"/>
          <w:szCs w:val="28"/>
        </w:rPr>
        <w:t>На самом деле в современном мире подростки читают даже больше, чем это делали их родители в таком же возрасте</w:t>
      </w:r>
      <w:r w:rsidR="00F07DE1">
        <w:rPr>
          <w:color w:val="000000"/>
          <w:sz w:val="28"/>
          <w:szCs w:val="28"/>
        </w:rPr>
        <w:t>. Ребё</w:t>
      </w:r>
      <w:r w:rsidRPr="00D7463D">
        <w:rPr>
          <w:color w:val="000000"/>
          <w:sz w:val="28"/>
          <w:szCs w:val="28"/>
        </w:rPr>
        <w:t xml:space="preserve">нок много времени проводит в соцсетях, прочитывая сообщения в контакте, </w:t>
      </w:r>
      <w:proofErr w:type="spellStart"/>
      <w:r w:rsidRPr="00D7463D">
        <w:rPr>
          <w:color w:val="000000"/>
          <w:sz w:val="28"/>
          <w:szCs w:val="28"/>
        </w:rPr>
        <w:t>постЫ</w:t>
      </w:r>
      <w:proofErr w:type="spellEnd"/>
      <w:r w:rsidRPr="00D7463D">
        <w:rPr>
          <w:color w:val="000000"/>
          <w:sz w:val="28"/>
          <w:szCs w:val="28"/>
        </w:rPr>
        <w:t xml:space="preserve"> в Интернете и т.д. Конечно, мы к этому относимся свысока, но все-таки важ</w:t>
      </w:r>
      <w:r w:rsidR="00F07DE1">
        <w:rPr>
          <w:color w:val="000000"/>
          <w:sz w:val="28"/>
          <w:szCs w:val="28"/>
        </w:rPr>
        <w:t>но отметить, что дети читают, то есть</w:t>
      </w:r>
      <w:r w:rsidRPr="00D7463D">
        <w:rPr>
          <w:color w:val="000000"/>
          <w:sz w:val="28"/>
          <w:szCs w:val="28"/>
        </w:rPr>
        <w:t xml:space="preserve"> с текстом они взаимодействуют. Только качество </w:t>
      </w:r>
      <w:proofErr w:type="gramStart"/>
      <w:r w:rsidRPr="00D7463D">
        <w:rPr>
          <w:color w:val="000000"/>
          <w:sz w:val="28"/>
          <w:szCs w:val="28"/>
        </w:rPr>
        <w:t>читаемого</w:t>
      </w:r>
      <w:proofErr w:type="gramEnd"/>
      <w:r w:rsidRPr="00D7463D">
        <w:rPr>
          <w:color w:val="000000"/>
          <w:sz w:val="28"/>
          <w:szCs w:val="28"/>
        </w:rPr>
        <w:t xml:space="preserve"> ухудшилось. Теперь это не познавательная литература, а бесконечная лента в соцсетях. Поэтому сейчас</w:t>
      </w:r>
      <w:r w:rsidRPr="00D7463D">
        <w:rPr>
          <w:color w:val="333333"/>
          <w:sz w:val="28"/>
          <w:szCs w:val="28"/>
          <w:shd w:val="clear" w:color="auto" w:fill="FFFFFF"/>
        </w:rPr>
        <w:t xml:space="preserve"> в условиях школьного образования проблема чтения приобретает е</w:t>
      </w:r>
      <w:r w:rsidR="00F07DE1">
        <w:rPr>
          <w:color w:val="333333"/>
          <w:sz w:val="28"/>
          <w:szCs w:val="28"/>
          <w:shd w:val="clear" w:color="auto" w:fill="FFFFFF"/>
        </w:rPr>
        <w:t>щё</w:t>
      </w:r>
      <w:r w:rsidRPr="00D7463D">
        <w:rPr>
          <w:color w:val="333333"/>
          <w:sz w:val="28"/>
          <w:szCs w:val="28"/>
          <w:shd w:val="clear" w:color="auto" w:fill="FFFFFF"/>
        </w:rPr>
        <w:t xml:space="preserve"> более острый характер. </w:t>
      </w:r>
      <w:r w:rsidRPr="00D7463D">
        <w:rPr>
          <w:i/>
          <w:iCs/>
          <w:color w:val="000000"/>
          <w:sz w:val="28"/>
          <w:szCs w:val="28"/>
          <w:shd w:val="clear" w:color="auto" w:fill="FFFFFF"/>
        </w:rPr>
        <w:t>Чтение для детей — не удовольствие или развлечение, а тяжкий труд, смысла которого они часто не понимают. Учителя сталкиваются с тем, что заданное</w:t>
      </w:r>
      <w:r w:rsidR="00F07DE1">
        <w:rPr>
          <w:i/>
          <w:iCs/>
          <w:color w:val="000000"/>
          <w:sz w:val="28"/>
          <w:szCs w:val="28"/>
          <w:shd w:val="clear" w:color="auto" w:fill="FFFFFF"/>
        </w:rPr>
        <w:t xml:space="preserve"> на дом произведение так и остаё</w:t>
      </w:r>
      <w:r w:rsidRPr="00D7463D">
        <w:rPr>
          <w:i/>
          <w:iCs/>
          <w:color w:val="000000"/>
          <w:sz w:val="28"/>
          <w:szCs w:val="28"/>
          <w:shd w:val="clear" w:color="auto" w:fill="FFFFFF"/>
        </w:rPr>
        <w:t xml:space="preserve">тся непрочитанным, поскольку мотивировать школьника к чтению не удалось. </w:t>
      </w:r>
    </w:p>
    <w:p w:rsidR="007575F4" w:rsidRPr="00D7463D" w:rsidRDefault="007575F4" w:rsidP="007575F4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7463D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lastRenderedPageBreak/>
        <w:t xml:space="preserve">   </w:t>
      </w:r>
      <w:r w:rsidR="00F07D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Необходима серьё</w:t>
      </w:r>
      <w:r w:rsidRPr="00D746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зная работа, направленная на пробуждение интереса к книге и к чтен</w:t>
      </w:r>
      <w:r w:rsidR="00F07DE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ию. Важно приобщить каждого ребё</w:t>
      </w:r>
      <w:r w:rsidRPr="00D746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нка к чтению, наделяя его одними из ведущих компетенций функциональной грамотности, развивая читательскую грамотность. </w:t>
      </w:r>
    </w:p>
    <w:p w:rsidR="007575F4" w:rsidRPr="00D7463D" w:rsidRDefault="007575F4" w:rsidP="007575F4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Сегодняшнему школьнику надо, чтобы информация подавалась ярко, динамично, и желательно коротко. Главное для учителя – привлечь внимание, вызвать эмоциональную реакцию, желание взять книгу в руки. </w:t>
      </w:r>
    </w:p>
    <w:p w:rsidR="007575F4" w:rsidRPr="00D7463D" w:rsidRDefault="007575F4" w:rsidP="007575F4">
      <w:pPr>
        <w:pStyle w:val="a4"/>
        <w:shd w:val="clear" w:color="auto" w:fill="FFFFFF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Как приучить к чтению подростка? </w:t>
      </w:r>
    </w:p>
    <w:p w:rsidR="007575F4" w:rsidRPr="00D7463D" w:rsidRDefault="007575F4" w:rsidP="007575F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Безусловно, воспитывать любовь к книге необходимо с раннего детства. А что делать, если малыш — уже далеко не малыш? Не станешь же с 15-летним верзилой играть в "подброшенное письмо" или читать ему на ночь сказки.</w:t>
      </w:r>
    </w:p>
    <w:p w:rsidR="007575F4" w:rsidRPr="00D7463D" w:rsidRDefault="007575F4" w:rsidP="007575F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Главное — не отчаиваться. Книголюба можно воспитывать в любом возрасте. Вот несколько советов.</w:t>
      </w:r>
    </w:p>
    <w:p w:rsidR="007575F4" w:rsidRPr="00D7463D" w:rsidRDefault="007575F4" w:rsidP="007575F4">
      <w:pPr>
        <w:pStyle w:val="a4"/>
        <w:numPr>
          <w:ilvl w:val="0"/>
          <w:numId w:val="1"/>
        </w:num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Диафильмы.</w:t>
      </w:r>
    </w:p>
    <w:p w:rsidR="00F07DE1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Всё новое – это хорошо забытое старое.   Добрые советские </w:t>
      </w:r>
      <w:r w:rsidRPr="00D7463D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u w:val="single"/>
          <w:lang w:eastAsia="ru-RU"/>
        </w:rPr>
        <w:t>диафильмы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 пришли на помощь учителю. 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Из диафильма  выбираем несколько картинок</w:t>
      </w:r>
      <w:r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 и располагаем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 их в таблицу. Задания могут быть различные: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- </w:t>
      </w:r>
      <w:r w:rsidRPr="00D7463D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  <w:t>Прочитать текст и расположить картинки в такой последовательности, как происходили события в произведении (получается картинный план)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  <w:t xml:space="preserve">- Для 3-4 класса задание можно усложнить: расположи картинки в нужной последовательности, подбери название к каждой, </w:t>
      </w:r>
      <w:r w:rsidR="00F07DE1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  <w:t>используя предложения из текста</w:t>
      </w:r>
      <w:r w:rsidRPr="00D7463D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  <w:t xml:space="preserve"> (получается картинный план + цитатный)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  <w:lastRenderedPageBreak/>
        <w:t>- Можно предложить интерпретировать (пересказать) текст по плану, который составлен на уроке, пользуясь картинным планом.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>Что дают такие упражнения? 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Ориентация в содержании текста и понимании его целостного смысла, нахождение информации, уметь выделять в тексте главное, делить текст на смысловые части, систематизировать события, происходящие в те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ксте, составлять картинный план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, интерпретация текста, с помощью картинного плана </w:t>
      </w:r>
    </w:p>
    <w:p w:rsidR="007575F4" w:rsidRPr="00D7463D" w:rsidRDefault="007575F4" w:rsidP="007575F4">
      <w:pPr>
        <w:pStyle w:val="a4"/>
        <w:numPr>
          <w:ilvl w:val="0"/>
          <w:numId w:val="1"/>
        </w:num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 </w:t>
      </w:r>
      <w:r w:rsidRPr="00D7463D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  <w:t>"Шоколадное чтение"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. 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Все мы знаем, как сложно приучить детей чита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ть в каникулярное время. У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ченики ведут </w:t>
      </w:r>
      <w:hyperlink r:id="rId8" w:tgtFrame="_blank" w:history="1">
        <w:r w:rsidRPr="00D7463D">
          <w:rPr>
            <w:rFonts w:ascii="Times New Roman" w:eastAsia="Times New Roman" w:hAnsi="Times New Roman" w:cs="Times New Roman"/>
            <w:color w:val="0B5394"/>
            <w:sz w:val="28"/>
            <w:szCs w:val="28"/>
            <w:lang w:eastAsia="ru-RU"/>
          </w:rPr>
          <w:t>дневник читателя.</w:t>
        </w:r>
      </w:hyperlink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 Но многим это даётся без желания. Поэтому здесь тоже идем на маленькие «хитрости», придумывая различные мотивационные задания и конкурсы.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 </w:t>
      </w:r>
      <w:r w:rsidRPr="00D7463D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  <w:t>"Шоколадное чтение"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. Делаем объявление.</w:t>
      </w:r>
    </w:p>
    <w:p w:rsidR="007575F4" w:rsidRPr="00D7463D" w:rsidRDefault="00F07DE1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74E13"/>
          <w:sz w:val="28"/>
          <w:szCs w:val="28"/>
          <w:shd w:val="clear" w:color="auto" w:fill="FFFFFF"/>
          <w:lang w:eastAsia="ru-RU"/>
        </w:rPr>
        <w:t> Объявляется конкурс</w:t>
      </w:r>
      <w:r w:rsidR="007575F4" w:rsidRPr="00D7463D">
        <w:rPr>
          <w:rFonts w:ascii="Times New Roman" w:eastAsia="Times New Roman" w:hAnsi="Times New Roman" w:cs="Times New Roman"/>
          <w:b/>
          <w:color w:val="274E13"/>
          <w:sz w:val="28"/>
          <w:szCs w:val="28"/>
          <w:shd w:val="clear" w:color="auto" w:fill="FFFFFF"/>
          <w:lang w:eastAsia="ru-RU"/>
        </w:rPr>
        <w:t>! Шоколадное чтение</w:t>
      </w:r>
    </w:p>
    <w:p w:rsidR="007575F4" w:rsidRPr="00D7463D" w:rsidRDefault="007575F4" w:rsidP="001E2D0D">
      <w:pPr>
        <w:shd w:val="clear" w:color="auto" w:fill="FEFDFA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"Сегодня первый день каникул! Как отдыхается? Удалось выспаться?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br/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Напоминаю! Каникулы, как вы помните, должны провести с книгой. Сбегали в библиотеку? Выбрали самую интересную? А теперь бегите в магазин и покупайте самый вкусный шоколад! Зачем?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Чтобы принять участие в конкурсе "Шоколадное чтение"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.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br/>
        <w:t xml:space="preserve">Предлагается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 xml:space="preserve"> сделать красивую обёртку для шоколадки и разместить на ней рисунок к литературному произведению, котор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ый вам больше всех запомнился.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br/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1. Покупаете с родителями шоко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ладку и аккуратно снимаете с неё "родную" обё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ртку.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br/>
        <w:t>2. По разме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рам "родной" обё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 xml:space="preserve">ртки вы делаете заготовку из чистого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lastRenderedPageBreak/>
        <w:t>листа (вырезаете часть листа нужного размера)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br/>
        <w:t>3. По мотивам книги разрабатыв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аете свою обложку, оформляете её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 xml:space="preserve"> так, чтобы при оборачивании шоколадки не искажался рисунок.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br/>
        <w:t xml:space="preserve">На лицевой части шоколадки должны 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 xml:space="preserve">быть название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шоколадки + рисунок</w:t>
      </w:r>
      <w:r w:rsidR="00F07DE1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 xml:space="preserve">.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 xml:space="preserve"> С обратной стороны шоколадки - автор обёртки, автор и название книги.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br/>
        <w:t xml:space="preserve">4. Фото с "новой" шоколадкой присылаете </w:t>
      </w:r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 xml:space="preserve">учителю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или размещаете в комментари</w:t>
      </w:r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>ях под этим постом. По рисунку  постараемся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t xml:space="preserve"> отгадать произведение, которое вы прочитали. А компетентное жюри выберет самую красивую и яркую шоколадку.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br/>
        <w:t>5. После каникул вы приносите свою литературную шоколадку в класс и угощаете одноклассников.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shd w:val="clear" w:color="auto" w:fill="FFFFFF"/>
          <w:lang w:eastAsia="ru-RU"/>
        </w:rPr>
        <w:br/>
      </w:r>
      <w:r w:rsidR="001E2D0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 xml:space="preserve">Что дают </w:t>
      </w:r>
      <w:r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 xml:space="preserve"> такие задания?</w:t>
      </w:r>
      <w:r w:rsidR="001E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Рефлексия на содержание текста или на форму текста и его оценка,  воспитание  любви, интереса к чтению, </w:t>
      </w:r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д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ать возможность самостоятельно выбирать книги для чтения, развивать потребность в чтении</w:t>
      </w:r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.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 </w:t>
      </w:r>
    </w:p>
    <w:p w:rsidR="007575F4" w:rsidRPr="00D7463D" w:rsidRDefault="007575F4" w:rsidP="007575F4">
      <w:pPr>
        <w:pStyle w:val="a4"/>
        <w:numPr>
          <w:ilvl w:val="0"/>
          <w:numId w:val="1"/>
        </w:num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Принт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Что такое </w:t>
      </w:r>
      <w:proofErr w:type="spellStart"/>
      <w:r w:rsidRPr="00D7463D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  <w:t>принт</w:t>
      </w:r>
      <w:proofErr w:type="spellEnd"/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? Такой вопрос  задаём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 детям перед тем, как познакомить их с новым</w:t>
      </w:r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 заданием. </w:t>
      </w:r>
    </w:p>
    <w:p w:rsidR="001E2D0D" w:rsidRDefault="001E2D0D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После прочтения произведения </w:t>
      </w:r>
      <w:r w:rsidR="007575F4"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предложите детям представить себя художником на кондитерской фабрике, куда поступил заказ – сделать обёртку к конфете по мотивам сказки. Или побывать в роли дизайнера одежды и сделать </w:t>
      </w:r>
      <w:proofErr w:type="spellStart"/>
      <w:r w:rsidR="007575F4"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принт</w:t>
      </w:r>
      <w:proofErr w:type="spellEnd"/>
      <w:r w:rsidR="007575F4"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 на модную одежду. </w:t>
      </w:r>
    </w:p>
    <w:p w:rsidR="007575F4" w:rsidRPr="00D7463D" w:rsidRDefault="001E2D0D" w:rsidP="001E2D0D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>Что даё</w:t>
      </w:r>
      <w:r w:rsidR="007575F4"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>т нам такое задание? </w:t>
      </w:r>
      <w:r w:rsidR="007575F4"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 Развитие умений  </w:t>
      </w:r>
      <w:r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использования информации, выделе</w:t>
      </w:r>
      <w:r w:rsidR="007575F4"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нной из текста, для достижения разнообразных целей, решения поставленных задач с использованием или без </w:t>
      </w:r>
      <w:r w:rsidR="007575F4"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lastRenderedPageBreak/>
        <w:t>использования дополнительных знаний, </w:t>
      </w:r>
      <w:r w:rsidR="007575F4" w:rsidRPr="00D7463D">
        <w:rPr>
          <w:rFonts w:ascii="Times New Roman" w:eastAsia="Times New Roman" w:hAnsi="Times New Roman" w:cs="Times New Roman"/>
          <w:color w:val="274E13"/>
          <w:spacing w:val="-19"/>
          <w:sz w:val="28"/>
          <w:szCs w:val="28"/>
          <w:lang w:eastAsia="ru-RU"/>
        </w:rPr>
        <w:t>умение выделять главное, развитие креативного  мышления</w:t>
      </w:r>
      <w:r>
        <w:rPr>
          <w:rFonts w:ascii="Times New Roman" w:eastAsia="Times New Roman" w:hAnsi="Times New Roman" w:cs="Times New Roman"/>
          <w:color w:val="274E13"/>
          <w:spacing w:val="-19"/>
          <w:sz w:val="28"/>
          <w:szCs w:val="28"/>
          <w:lang w:eastAsia="ru-RU"/>
        </w:rPr>
        <w:t xml:space="preserve">. </w:t>
      </w:r>
    </w:p>
    <w:p w:rsidR="007575F4" w:rsidRPr="00D7463D" w:rsidRDefault="007575F4" w:rsidP="007575F4">
      <w:pPr>
        <w:pStyle w:val="a4"/>
        <w:numPr>
          <w:ilvl w:val="0"/>
          <w:numId w:val="1"/>
        </w:num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Соц</w:t>
      </w:r>
      <w:r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иальные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сети.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Редко сейчас найдёшь человека, который не имел бы странички в социальных сетях. И наши дети в этом деле преуспели, гораздо лучше, чем мы. А что бы это умение не направить на развитие читательской компетенции? Да, легко!  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Страничка </w:t>
      </w:r>
      <w:r w:rsidRPr="00D7463D">
        <w:rPr>
          <w:rFonts w:ascii="Times New Roman" w:eastAsia="Times New Roman" w:hAnsi="Times New Roman" w:cs="Times New Roman"/>
          <w:i/>
          <w:iCs/>
          <w:color w:val="274E13"/>
          <w:sz w:val="28"/>
          <w:szCs w:val="28"/>
          <w:lang w:eastAsia="ru-RU"/>
        </w:rPr>
        <w:t>литературного героя в социальных сетях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. Можно использовать для характеристики героя или отзыва о прочитанном произведении.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Давайте рассмотрим, чт</w:t>
      </w:r>
      <w:r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о она (страничка) нам расскажет: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 xml:space="preserve">1.Фото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- можно предложить нарисовать, можн</w:t>
      </w:r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о распечатать варианты (в сети И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нтернет найти)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>2.Имя героя и Город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 (название произведения/автор)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>3.Статус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  - предложите  ребятам выбрать подходящие для героя пословицы или поговорки. </w:t>
      </w:r>
    </w:p>
    <w:p w:rsidR="001E2D0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4.</w:t>
      </w:r>
      <w:r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>Друзья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 – подумайте, с кем бы мог дружить герой? 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>5.Фото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 – нарисовать сюжеты их произведения или из предложенных учителем картинок выбрать те, которые относятся к данному герою</w:t>
      </w:r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.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>6.Сообщение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  - что бы вы спросили у героя, пожелали ему, какой бы дали совет и т.д.</w:t>
      </w:r>
    </w:p>
    <w:p w:rsidR="007575F4" w:rsidRPr="00D7463D" w:rsidRDefault="007575F4" w:rsidP="007575F4">
      <w:pPr>
        <w:shd w:val="clear" w:color="auto" w:fill="FEFDFA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274E13"/>
          <w:sz w:val="28"/>
          <w:szCs w:val="28"/>
          <w:lang w:eastAsia="ru-RU"/>
        </w:rPr>
        <w:t> Для чего такие задания?</w:t>
      </w:r>
      <w:r w:rsidR="001E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 xml:space="preserve">Осмыслить и оценить содержание и форму текста, развитие мыслительных навыков учащихся, необходимых не </w:t>
      </w:r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lastRenderedPageBreak/>
        <w:t>только в учё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бе, но и в дальнейшей жизни (умение принимать взвешенные решения, работать с информацией, анализировать различные стороны явлений), уме</w:t>
      </w:r>
      <w:r w:rsidR="001E2D0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ние давать характеристику героя</w:t>
      </w:r>
      <w:r w:rsidRPr="00D7463D">
        <w:rPr>
          <w:rFonts w:ascii="Times New Roman" w:eastAsia="Times New Roman" w:hAnsi="Times New Roman" w:cs="Times New Roman"/>
          <w:color w:val="274E13"/>
          <w:sz w:val="28"/>
          <w:szCs w:val="28"/>
          <w:lang w:eastAsia="ru-RU"/>
        </w:rPr>
        <w:t>, написание отзыва.</w:t>
      </w:r>
    </w:p>
    <w:p w:rsidR="007575F4" w:rsidRPr="001E2D0D" w:rsidRDefault="007575F4" w:rsidP="001E2D0D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274E13"/>
          <w:sz w:val="28"/>
          <w:szCs w:val="28"/>
          <w:shd w:val="clear" w:color="auto" w:fill="FFFFFF"/>
        </w:rPr>
      </w:pPr>
      <w:r w:rsidRPr="001E2D0D">
        <w:rPr>
          <w:rFonts w:ascii="Times New Roman" w:hAnsi="Times New Roman" w:cs="Times New Roman"/>
          <w:b/>
          <w:color w:val="274E13"/>
          <w:sz w:val="28"/>
          <w:szCs w:val="28"/>
          <w:shd w:val="clear" w:color="auto" w:fill="FFFFFF"/>
        </w:rPr>
        <w:t>Кроссенс</w:t>
      </w:r>
    </w:p>
    <w:p w:rsidR="007575F4" w:rsidRPr="00D7463D" w:rsidRDefault="007575F4" w:rsidP="007575F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274E13"/>
          <w:sz w:val="28"/>
          <w:szCs w:val="28"/>
          <w:shd w:val="clear" w:color="auto" w:fill="FFFFFF"/>
        </w:rPr>
      </w:pPr>
      <w:r w:rsidRPr="00D7463D">
        <w:rPr>
          <w:rFonts w:ascii="Times New Roman" w:hAnsi="Times New Roman" w:cs="Times New Roman"/>
          <w:color w:val="274E13"/>
          <w:sz w:val="28"/>
          <w:szCs w:val="28"/>
          <w:shd w:val="clear" w:color="auto" w:fill="FFFFFF"/>
        </w:rPr>
        <w:t xml:space="preserve"> Это головоломка, которая представляет собой девять картинок, расположенных в табличке три на три. Это могут быть фотографии, рисунки или даже формулы и надписи. </w:t>
      </w:r>
      <w:proofErr w:type="gramStart"/>
      <w:r w:rsidRPr="00D7463D">
        <w:rPr>
          <w:rFonts w:ascii="Times New Roman" w:hAnsi="Times New Roman" w:cs="Times New Roman"/>
          <w:color w:val="274E13"/>
          <w:sz w:val="28"/>
          <w:szCs w:val="28"/>
          <w:shd w:val="clear" w:color="auto" w:fill="FFFFFF"/>
        </w:rPr>
        <w:t>Разгадывающему</w:t>
      </w:r>
      <w:proofErr w:type="gramEnd"/>
      <w:r w:rsidRPr="00D7463D">
        <w:rPr>
          <w:rFonts w:ascii="Times New Roman" w:hAnsi="Times New Roman" w:cs="Times New Roman"/>
          <w:color w:val="274E13"/>
          <w:sz w:val="28"/>
          <w:szCs w:val="28"/>
          <w:shd w:val="clear" w:color="auto" w:fill="FFFFFF"/>
        </w:rPr>
        <w:t xml:space="preserve"> предлагается найти ассоциативные связи между соседними картинками. </w:t>
      </w:r>
      <w:r w:rsidRPr="00D7463D">
        <w:rPr>
          <w:rFonts w:ascii="Times New Roman" w:hAnsi="Times New Roman" w:cs="Times New Roman"/>
          <w:color w:val="274E13"/>
          <w:sz w:val="28"/>
          <w:szCs w:val="28"/>
        </w:rPr>
        <w:t xml:space="preserve"> </w:t>
      </w:r>
    </w:p>
    <w:p w:rsidR="007575F4" w:rsidRPr="00D7463D" w:rsidRDefault="007575F4" w:rsidP="007575F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274E13"/>
          <w:sz w:val="28"/>
          <w:szCs w:val="28"/>
          <w:shd w:val="clear" w:color="auto" w:fill="FFFFFF"/>
        </w:rPr>
      </w:pPr>
      <w:r w:rsidRPr="00D7463D">
        <w:rPr>
          <w:rFonts w:ascii="Times New Roman" w:hAnsi="Times New Roman" w:cs="Times New Roman"/>
          <w:color w:val="274E13"/>
          <w:sz w:val="28"/>
          <w:szCs w:val="28"/>
          <w:shd w:val="clear" w:color="auto" w:fill="FFFFFF"/>
        </w:rPr>
        <w:t>С помощью таких заданий происходит развитие критического мышления</w:t>
      </w:r>
    </w:p>
    <w:p w:rsidR="001E2D0D" w:rsidRDefault="007575F4" w:rsidP="007575F4">
      <w:pPr>
        <w:pStyle w:val="a4"/>
        <w:numPr>
          <w:ilvl w:val="0"/>
          <w:numId w:val="1"/>
        </w:numPr>
        <w:shd w:val="clear" w:color="auto" w:fill="FFFFFF"/>
        <w:spacing w:after="4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Мемы.</w:t>
      </w:r>
    </w:p>
    <w:p w:rsidR="007575F4" w:rsidRPr="001E2D0D" w:rsidRDefault="007575F4" w:rsidP="001E2D0D">
      <w:pPr>
        <w:shd w:val="clear" w:color="auto" w:fill="FFFFFF"/>
        <w:spacing w:after="4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Мемы — это тоже текст. Подростки, которые активно пользуются </w:t>
      </w:r>
      <w:proofErr w:type="spellStart"/>
      <w:r w:rsidRPr="001E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соцсетями</w:t>
      </w:r>
      <w:proofErr w:type="spellEnd"/>
      <w:r w:rsidRPr="001E2D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сталкиваются с ними ежедневно, а многие сами их создают. </w:t>
      </w:r>
      <w:r w:rsidRPr="001E2D0D">
        <w:rPr>
          <w:rFonts w:ascii="Times New Roman" w:eastAsia="Calibri" w:hAnsi="Times New Roman" w:cs="Times New Roman"/>
          <w:sz w:val="28"/>
          <w:szCs w:val="28"/>
        </w:rPr>
        <w:t>Учитель может прибегнуть к уже</w:t>
      </w:r>
      <w:r w:rsidR="001E2D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E2D0D">
        <w:rPr>
          <w:rFonts w:ascii="Times New Roman" w:eastAsia="Calibri" w:hAnsi="Times New Roman" w:cs="Times New Roman"/>
          <w:sz w:val="28"/>
          <w:szCs w:val="28"/>
        </w:rPr>
        <w:t>имеющимся</w:t>
      </w:r>
      <w:proofErr w:type="gramEnd"/>
      <w:r w:rsidR="001E2D0D">
        <w:rPr>
          <w:rFonts w:ascii="Times New Roman" w:eastAsia="Calibri" w:hAnsi="Times New Roman" w:cs="Times New Roman"/>
          <w:sz w:val="28"/>
          <w:szCs w:val="28"/>
        </w:rPr>
        <w:t xml:space="preserve"> в свободном доступе И</w:t>
      </w:r>
      <w:r w:rsidRPr="001E2D0D">
        <w:rPr>
          <w:rFonts w:ascii="Times New Roman" w:eastAsia="Calibri" w:hAnsi="Times New Roman" w:cs="Times New Roman"/>
          <w:sz w:val="28"/>
          <w:szCs w:val="28"/>
        </w:rPr>
        <w:t>нтернет-</w:t>
      </w:r>
      <w:proofErr w:type="spellStart"/>
      <w:r w:rsidRPr="001E2D0D">
        <w:rPr>
          <w:rFonts w:ascii="Times New Roman" w:eastAsia="Calibri" w:hAnsi="Times New Roman" w:cs="Times New Roman"/>
          <w:sz w:val="28"/>
          <w:szCs w:val="28"/>
        </w:rPr>
        <w:t>мемам</w:t>
      </w:r>
      <w:proofErr w:type="spellEnd"/>
      <w:r w:rsidRPr="001E2D0D">
        <w:rPr>
          <w:rFonts w:ascii="Times New Roman" w:eastAsia="Calibri" w:hAnsi="Times New Roman" w:cs="Times New Roman"/>
          <w:sz w:val="28"/>
          <w:szCs w:val="28"/>
        </w:rPr>
        <w:t xml:space="preserve"> и использовать их в начале урока на этапе актуализации знаний или целеполагания. </w:t>
      </w:r>
      <w:proofErr w:type="gramStart"/>
      <w:r w:rsidRPr="001E2D0D">
        <w:rPr>
          <w:rFonts w:ascii="Times New Roman" w:eastAsia="Calibri" w:hAnsi="Times New Roman" w:cs="Times New Roman"/>
          <w:sz w:val="28"/>
          <w:szCs w:val="28"/>
        </w:rPr>
        <w:t>Также у педагогов есть воз</w:t>
      </w:r>
      <w:r w:rsidR="001E2D0D">
        <w:rPr>
          <w:rFonts w:ascii="Times New Roman" w:eastAsia="Calibri" w:hAnsi="Times New Roman" w:cs="Times New Roman"/>
          <w:sz w:val="28"/>
          <w:szCs w:val="28"/>
        </w:rPr>
        <w:t>можность создавать собственные И</w:t>
      </w:r>
      <w:r w:rsidRPr="001E2D0D">
        <w:rPr>
          <w:rFonts w:ascii="Times New Roman" w:eastAsia="Calibri" w:hAnsi="Times New Roman" w:cs="Times New Roman"/>
          <w:sz w:val="28"/>
          <w:szCs w:val="28"/>
        </w:rPr>
        <w:t>нтернет-</w:t>
      </w:r>
      <w:proofErr w:type="spellStart"/>
      <w:r w:rsidRPr="001E2D0D">
        <w:rPr>
          <w:rFonts w:ascii="Times New Roman" w:eastAsia="Calibri" w:hAnsi="Times New Roman" w:cs="Times New Roman"/>
          <w:sz w:val="28"/>
          <w:szCs w:val="28"/>
        </w:rPr>
        <w:t>мемы</w:t>
      </w:r>
      <w:proofErr w:type="spellEnd"/>
      <w:r w:rsidRPr="001E2D0D">
        <w:rPr>
          <w:rFonts w:ascii="Times New Roman" w:eastAsia="Calibri" w:hAnsi="Times New Roman" w:cs="Times New Roman"/>
          <w:sz w:val="28"/>
          <w:szCs w:val="28"/>
        </w:rPr>
        <w:t xml:space="preserve"> для изучения новой темы.</w:t>
      </w:r>
      <w:proofErr w:type="gramEnd"/>
    </w:p>
    <w:p w:rsidR="007575F4" w:rsidRPr="001E2D0D" w:rsidRDefault="007575F4" w:rsidP="007575F4">
      <w:pPr>
        <w:shd w:val="clear" w:color="auto" w:fill="FFFFFF"/>
        <w:spacing w:after="45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7463D">
        <w:rPr>
          <w:rFonts w:ascii="Times New Roman" w:eastAsia="Calibri" w:hAnsi="Times New Roman" w:cs="Times New Roman"/>
          <w:sz w:val="28"/>
          <w:szCs w:val="28"/>
        </w:rPr>
        <w:t xml:space="preserve">    На этапе закрепления знаний по новой теме ученикам можно предложить </w:t>
      </w:r>
      <w:proofErr w:type="spellStart"/>
      <w:r w:rsidRPr="00D7463D">
        <w:rPr>
          <w:rFonts w:ascii="Times New Roman" w:eastAsia="Calibri" w:hAnsi="Times New Roman" w:cs="Times New Roman"/>
          <w:sz w:val="28"/>
          <w:szCs w:val="28"/>
        </w:rPr>
        <w:t>мем</w:t>
      </w:r>
      <w:proofErr w:type="spellEnd"/>
      <w:r w:rsidRPr="00D7463D">
        <w:rPr>
          <w:rFonts w:ascii="Times New Roman" w:eastAsia="Calibri" w:hAnsi="Times New Roman" w:cs="Times New Roman"/>
          <w:sz w:val="28"/>
          <w:szCs w:val="28"/>
        </w:rPr>
        <w:t xml:space="preserve">-конструктор (набор фраз, фотографий, картинок), чтобы ребята могли потренироваться создавать собственные </w:t>
      </w:r>
      <w:proofErr w:type="spellStart"/>
      <w:r w:rsidRPr="00D7463D">
        <w:rPr>
          <w:rFonts w:ascii="Times New Roman" w:eastAsia="Calibri" w:hAnsi="Times New Roman" w:cs="Times New Roman"/>
          <w:sz w:val="28"/>
          <w:szCs w:val="28"/>
        </w:rPr>
        <w:t>мемы</w:t>
      </w:r>
      <w:proofErr w:type="spellEnd"/>
      <w:r w:rsidRPr="00D7463D">
        <w:rPr>
          <w:rFonts w:ascii="Times New Roman" w:eastAsia="Calibri" w:hAnsi="Times New Roman" w:cs="Times New Roman"/>
          <w:sz w:val="28"/>
          <w:szCs w:val="28"/>
        </w:rPr>
        <w:t xml:space="preserve"> с обязательным комментированием своего выбора фразы и картинки.</w:t>
      </w:r>
      <w:r w:rsidR="001E2D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463D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7463D">
        <w:rPr>
          <w:rFonts w:ascii="Times New Roman" w:eastAsia="Calibri" w:hAnsi="Times New Roman" w:cs="Times New Roman"/>
          <w:sz w:val="28"/>
          <w:szCs w:val="28"/>
        </w:rPr>
        <w:t>Таким образом</w:t>
      </w:r>
      <w:r w:rsidR="001E2D0D">
        <w:rPr>
          <w:rFonts w:ascii="Times New Roman" w:eastAsia="Calibri" w:hAnsi="Times New Roman" w:cs="Times New Roman"/>
          <w:sz w:val="28"/>
          <w:szCs w:val="28"/>
        </w:rPr>
        <w:t>,  применение технологии И</w:t>
      </w:r>
      <w:r w:rsidRPr="00D7463D">
        <w:rPr>
          <w:rFonts w:ascii="Times New Roman" w:eastAsia="Calibri" w:hAnsi="Times New Roman" w:cs="Times New Roman"/>
          <w:sz w:val="28"/>
          <w:szCs w:val="28"/>
        </w:rPr>
        <w:t>нтернет-</w:t>
      </w:r>
      <w:proofErr w:type="spellStart"/>
      <w:r w:rsidRPr="00D7463D">
        <w:rPr>
          <w:rFonts w:ascii="Times New Roman" w:eastAsia="Calibri" w:hAnsi="Times New Roman" w:cs="Times New Roman"/>
          <w:sz w:val="28"/>
          <w:szCs w:val="28"/>
        </w:rPr>
        <w:t>мемов</w:t>
      </w:r>
      <w:proofErr w:type="spellEnd"/>
      <w:r w:rsidRPr="00D7463D">
        <w:rPr>
          <w:rFonts w:ascii="Times New Roman" w:eastAsia="Calibri" w:hAnsi="Times New Roman" w:cs="Times New Roman"/>
          <w:sz w:val="28"/>
          <w:szCs w:val="28"/>
        </w:rPr>
        <w:t xml:space="preserve"> поможет значительно разнообразить образовательный процесс, вовлечь и заинтересовать учащихся, развить у них внимательность к смысловым деталям.</w:t>
      </w:r>
    </w:p>
    <w:p w:rsidR="007575F4" w:rsidRPr="00D7463D" w:rsidRDefault="007575F4" w:rsidP="007575F4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lastRenderedPageBreak/>
        <w:t>Соавторы.</w:t>
      </w:r>
    </w:p>
    <w:p w:rsidR="007575F4" w:rsidRPr="00D7463D" w:rsidRDefault="007575F4" w:rsidP="007575F4">
      <w:pPr>
        <w:shd w:val="clear" w:color="auto" w:fill="FFFFFF"/>
        <w:spacing w:after="4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Предложите ученикам стать соавторами книги, додумать мысли героев, а при открытом финале — закончить произведение. </w:t>
      </w:r>
      <w:r w:rsidRPr="00D74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Например, при чтении «Дубровского» А.С. Пушкина в шестом классе предложите мальчикам написать письмо от лица Владимира Дубровского Марье Троекуровой, а девочкам — от лица Марьи — Владимиру. Используйте необычные бланки или шаблоны, например сердечки: в этом возрасте подобный подход обрадует школьников. </w:t>
      </w:r>
    </w:p>
    <w:p w:rsidR="007575F4" w:rsidRPr="00D7463D" w:rsidRDefault="007575F4" w:rsidP="007575F4">
      <w:pPr>
        <w:pStyle w:val="a4"/>
        <w:numPr>
          <w:ilvl w:val="0"/>
          <w:numId w:val="1"/>
        </w:numPr>
        <w:shd w:val="clear" w:color="auto" w:fill="FFFFFF"/>
        <w:spacing w:after="450" w:line="360" w:lineRule="auto"/>
        <w:rPr>
          <w:rFonts w:ascii="Times New Roman" w:eastAsia="Times New Roman" w:hAnsi="Times New Roman" w:cs="Times New Roman"/>
          <w:b/>
          <w:bCs/>
          <w:color w:val="222222"/>
          <w:spacing w:val="2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222222"/>
          <w:spacing w:val="2"/>
          <w:sz w:val="28"/>
          <w:szCs w:val="28"/>
          <w:lang w:eastAsia="ru-RU"/>
        </w:rPr>
        <w:t>Чтение вслух</w:t>
      </w:r>
    </w:p>
    <w:p w:rsidR="007575F4" w:rsidRPr="00D7463D" w:rsidRDefault="007575F4" w:rsidP="007575F4">
      <w:pPr>
        <w:shd w:val="clear" w:color="auto" w:fill="FFFFFF"/>
        <w:spacing w:after="450" w:line="360" w:lineRule="auto"/>
        <w:rPr>
          <w:rFonts w:ascii="Times New Roman" w:eastAsia="Times New Roman" w:hAnsi="Times New Roman" w:cs="Times New Roman"/>
          <w:b/>
          <w:bCs/>
          <w:color w:val="222222"/>
          <w:spacing w:val="2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222222"/>
          <w:spacing w:val="2"/>
          <w:sz w:val="28"/>
          <w:szCs w:val="28"/>
          <w:lang w:eastAsia="ru-RU"/>
        </w:rPr>
        <w:t>Дочитайте до самого интересного места — и остановитесь</w:t>
      </w:r>
      <w:r w:rsidR="001E2D0D">
        <w:rPr>
          <w:rFonts w:ascii="Times New Roman" w:eastAsia="Times New Roman" w:hAnsi="Times New Roman" w:cs="Times New Roman"/>
          <w:b/>
          <w:bCs/>
          <w:color w:val="222222"/>
          <w:spacing w:val="2"/>
          <w:sz w:val="28"/>
          <w:szCs w:val="28"/>
          <w:lang w:eastAsia="ru-RU"/>
        </w:rPr>
        <w:t>.</w:t>
      </w:r>
    </w:p>
    <w:p w:rsidR="007575F4" w:rsidRPr="00D7463D" w:rsidRDefault="007575F4" w:rsidP="007575F4">
      <w:pPr>
        <w:shd w:val="clear" w:color="auto" w:fill="FFFFFF"/>
        <w:spacing w:after="165" w:line="360" w:lineRule="auto"/>
        <w:textAlignment w:val="baseline"/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Используйте тот же приём, что и сценаристы с режиссёрами хороших сериалов</w:t>
      </w:r>
      <w:proofErr w:type="gramStart"/>
      <w:r w:rsidRPr="00D7463D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.</w:t>
      </w:r>
      <w:proofErr w:type="gramEnd"/>
      <w:r w:rsidR="00987DB4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 xml:space="preserve"> Р</w:t>
      </w:r>
      <w:r w:rsidRPr="00D7463D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ебёнок будет с нетерпением ждать продолжения. А многие просто не выдержат и будут просить научить их читать как можн</w:t>
      </w:r>
      <w:r w:rsidR="00987DB4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о быстрее, чтобы узнать, чем всё</w:t>
      </w:r>
      <w:r w:rsidRPr="00D7463D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 xml:space="preserve"> закончилось. Если же применить этот метод к ребёнку, который уже умеет читать, то наверняка он уже на следующее утро будет разыскивать книжку и читать её сам.</w:t>
      </w:r>
    </w:p>
    <w:p w:rsidR="007575F4" w:rsidRPr="00D7463D" w:rsidRDefault="007575F4" w:rsidP="007575F4">
      <w:pPr>
        <w:pStyle w:val="a4"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 xml:space="preserve"> Читайте новости</w:t>
      </w:r>
    </w:p>
    <w:p w:rsidR="007575F4" w:rsidRPr="00D7463D" w:rsidRDefault="007575F4" w:rsidP="007575F4">
      <w:pPr>
        <w:shd w:val="clear" w:color="auto" w:fill="FFFFFF"/>
        <w:spacing w:after="4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 помощью современных новостей демонстрируйте, что произведения классики актуальны и в наши дни.  Например, несколько лет назад в прессе была распространена новость о том, как участников масленичного гуляния угощали блинами прямо с больших лопат. Это событие прекрасно соотносится с фрагментом из «Войны и мира», где Петя Ростов стал свидетелем сцены, как император бросал толпе куски бисквита, думая, что совершает благодеяние.  </w:t>
      </w:r>
      <w:r w:rsidRPr="00D74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Прочитав детям </w:t>
      </w:r>
      <w:r w:rsidRPr="00D74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вслух любую новость, соотносящуюся с произведением, спросите: «Как вы думаете, почему я это сейчас прочита</w:t>
      </w:r>
      <w:proofErr w:type="gramStart"/>
      <w:r w:rsidRPr="00D74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л(</w:t>
      </w:r>
      <w:proofErr w:type="gramEnd"/>
      <w:r w:rsidRPr="00D7463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а)?». Вероятнее всего, ваши ученики с восхищением воскликнут, что в современном мире происходит то же самое, что и в произведении XIX века.</w:t>
      </w:r>
    </w:p>
    <w:p w:rsidR="007575F4" w:rsidRPr="00D7463D" w:rsidRDefault="007575F4" w:rsidP="007575F4">
      <w:pPr>
        <w:shd w:val="clear" w:color="auto" w:fill="FFFFFF"/>
        <w:spacing w:after="4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зафиксировать эту мысль, в качестве домашнего задания предложите ребятам найти в Интернете аналогичные новости. Теперь подростки сами смогут доказать, что классическая литература актуальна и поныне.  К тому же, использование новостей на уроках литературы учит школьников не только внимательно читать книги, но и более широко смотреть на новостную повестку и анализировать информацию через культурный контекст — а это необходимый в наши дни навык. </w:t>
      </w:r>
    </w:p>
    <w:p w:rsidR="007575F4" w:rsidRPr="00D7463D" w:rsidRDefault="007575F4" w:rsidP="007575F4">
      <w:pPr>
        <w:pStyle w:val="a4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463D">
        <w:rPr>
          <w:rFonts w:ascii="Times New Roman" w:hAnsi="Times New Roman" w:cs="Times New Roman"/>
          <w:sz w:val="28"/>
          <w:szCs w:val="28"/>
        </w:rPr>
        <w:t xml:space="preserve"> Книжные приложения</w:t>
      </w:r>
    </w:p>
    <w:p w:rsidR="007575F4" w:rsidRPr="00D7463D" w:rsidRDefault="007575F4" w:rsidP="007575F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7463D">
        <w:rPr>
          <w:rFonts w:ascii="Times New Roman" w:hAnsi="Times New Roman" w:cs="Times New Roman"/>
          <w:sz w:val="28"/>
          <w:szCs w:val="28"/>
        </w:rPr>
        <w:t xml:space="preserve">Нет ничего плохого в том, чтобы читать не классические бумажные книги, а электронные. И если уж телефон стал естественным и неотъемлемым продолжением рук ваших детей, то пусть используют его с пользой. Предложите им скачать, например, приложение </w:t>
      </w:r>
      <w:proofErr w:type="spellStart"/>
      <w:r w:rsidRPr="00D7463D">
        <w:rPr>
          <w:rFonts w:ascii="Times New Roman" w:hAnsi="Times New Roman" w:cs="Times New Roman"/>
          <w:sz w:val="28"/>
          <w:szCs w:val="28"/>
        </w:rPr>
        <w:t>Bookmate</w:t>
      </w:r>
      <w:proofErr w:type="spellEnd"/>
      <w:r w:rsidRPr="00D7463D">
        <w:rPr>
          <w:rFonts w:ascii="Times New Roman" w:hAnsi="Times New Roman" w:cs="Times New Roman"/>
          <w:sz w:val="28"/>
          <w:szCs w:val="28"/>
        </w:rPr>
        <w:t xml:space="preserve"> («</w:t>
      </w:r>
      <w:proofErr w:type="spellStart"/>
      <w:r w:rsidRPr="00D7463D">
        <w:rPr>
          <w:rFonts w:ascii="Times New Roman" w:hAnsi="Times New Roman" w:cs="Times New Roman"/>
          <w:sz w:val="28"/>
          <w:szCs w:val="28"/>
        </w:rPr>
        <w:t>Букмейт</w:t>
      </w:r>
      <w:proofErr w:type="spellEnd"/>
      <w:r w:rsidRPr="00D7463D">
        <w:rPr>
          <w:rFonts w:ascii="Times New Roman" w:hAnsi="Times New Roman" w:cs="Times New Roman"/>
          <w:sz w:val="28"/>
          <w:szCs w:val="28"/>
        </w:rPr>
        <w:t>»). Это не просто программа для чтения с огромной библиотекой. Это ещё и настоящая социальная сеть для любителей книг, где они могут находить себе новых друзей, делиться впечатлениями и обмениваться книжными полками.</w:t>
      </w:r>
    </w:p>
    <w:p w:rsidR="007575F4" w:rsidRPr="00D7463D" w:rsidRDefault="007575F4" w:rsidP="007575F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Помните, что важнее воспитать у подростков привычку к чтению, а не заставить запомнить сюжеты всех классических произведений. Если ученики поймут, что классическая литература, на первый взгляд скучная, может быть увлекательной и даже полезной, то перестанут воспринимать чтение как повинность, и начнут относиться к урокам литературы с большим энтузиазмом.</w:t>
      </w:r>
    </w:p>
    <w:p w:rsidR="007575F4" w:rsidRPr="00D7463D" w:rsidRDefault="007575F4" w:rsidP="007575F4">
      <w:pPr>
        <w:shd w:val="clear" w:color="auto" w:fill="FFFFFF"/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7575F4" w:rsidRPr="00D7463D" w:rsidRDefault="007575F4" w:rsidP="007575F4">
      <w:pPr>
        <w:shd w:val="clear" w:color="auto" w:fill="FFFFFF"/>
        <w:spacing w:after="165" w:line="360" w:lineRule="auto"/>
        <w:textAlignment w:val="baseline"/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</w:pPr>
      <w:r w:rsidRPr="00D7463D">
        <w:rPr>
          <w:rFonts w:ascii="Times New Roman" w:eastAsia="Times New Roman" w:hAnsi="Times New Roman" w:cs="Times New Roman"/>
          <w:color w:val="222222"/>
          <w:spacing w:val="5"/>
          <w:sz w:val="28"/>
          <w:szCs w:val="28"/>
          <w:lang w:eastAsia="ru-RU"/>
        </w:rPr>
        <w:t>Не опускайте руки, если столкнулись с ребенком, который на первый взгляд не хочет читать. Читайте книги в классе: вместе мы сможем сделать образование доступным для каждого.</w:t>
      </w:r>
    </w:p>
    <w:p w:rsidR="007575F4" w:rsidRPr="00D7463D" w:rsidRDefault="007575F4" w:rsidP="007575F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75F4" w:rsidRPr="00D7463D" w:rsidRDefault="007575F4" w:rsidP="007575F4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463D">
        <w:rPr>
          <w:rFonts w:ascii="Times New Roman" w:hAnsi="Times New Roman" w:cs="Times New Roman"/>
          <w:sz w:val="28"/>
          <w:szCs w:val="28"/>
          <w:shd w:val="clear" w:color="auto" w:fill="FFFFFF"/>
        </w:rPr>
        <w:br w:type="textWrapping" w:clear="all"/>
      </w:r>
    </w:p>
    <w:p w:rsidR="003A5156" w:rsidRDefault="003A5156">
      <w:bookmarkStart w:id="0" w:name="_GoBack"/>
      <w:bookmarkEnd w:id="0"/>
    </w:p>
    <w:sectPr w:rsidR="003A5156" w:rsidSect="00D7463D">
      <w:footerReference w:type="default" r:id="rId9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983" w:rsidRDefault="009B1983">
      <w:pPr>
        <w:spacing w:after="0" w:line="240" w:lineRule="auto"/>
      </w:pPr>
      <w:r>
        <w:separator/>
      </w:r>
    </w:p>
  </w:endnote>
  <w:endnote w:type="continuationSeparator" w:id="0">
    <w:p w:rsidR="009B1983" w:rsidRDefault="009B1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007351"/>
      <w:docPartObj>
        <w:docPartGallery w:val="Page Numbers (Bottom of Page)"/>
        <w:docPartUnique/>
      </w:docPartObj>
    </w:sdtPr>
    <w:sdtEndPr/>
    <w:sdtContent>
      <w:p w:rsidR="00F34DC9" w:rsidRDefault="007575F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DB4">
          <w:rPr>
            <w:noProof/>
          </w:rPr>
          <w:t>9</w:t>
        </w:r>
        <w:r>
          <w:fldChar w:fldCharType="end"/>
        </w:r>
      </w:p>
    </w:sdtContent>
  </w:sdt>
  <w:p w:rsidR="00F34DC9" w:rsidRDefault="009B198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983" w:rsidRDefault="009B1983">
      <w:pPr>
        <w:spacing w:after="0" w:line="240" w:lineRule="auto"/>
      </w:pPr>
      <w:r>
        <w:separator/>
      </w:r>
    </w:p>
  </w:footnote>
  <w:footnote w:type="continuationSeparator" w:id="0">
    <w:p w:rsidR="009B1983" w:rsidRDefault="009B1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A66F6"/>
    <w:multiLevelType w:val="hybridMultilevel"/>
    <w:tmpl w:val="C07CE370"/>
    <w:lvl w:ilvl="0" w:tplc="8DB49E8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B00F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5F4"/>
    <w:rsid w:val="000521E3"/>
    <w:rsid w:val="001E2D0D"/>
    <w:rsid w:val="00334C54"/>
    <w:rsid w:val="003A5156"/>
    <w:rsid w:val="007575F4"/>
    <w:rsid w:val="00987DB4"/>
    <w:rsid w:val="009B1983"/>
    <w:rsid w:val="00F0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7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75F4"/>
    <w:pPr>
      <w:ind w:left="720"/>
      <w:contextualSpacing/>
    </w:pPr>
  </w:style>
  <w:style w:type="paragraph" w:customStyle="1" w:styleId="blockblock-3c">
    <w:name w:val="block__block-3c"/>
    <w:basedOn w:val="a"/>
    <w:rsid w:val="00757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575F4"/>
    <w:rPr>
      <w:i/>
      <w:iCs/>
    </w:rPr>
  </w:style>
  <w:style w:type="paragraph" w:styleId="a6">
    <w:name w:val="footer"/>
    <w:basedOn w:val="a"/>
    <w:link w:val="a7"/>
    <w:uiPriority w:val="99"/>
    <w:unhideWhenUsed/>
    <w:rsid w:val="007575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5F4"/>
  </w:style>
  <w:style w:type="paragraph" w:styleId="a8">
    <w:name w:val="No Spacing"/>
    <w:uiPriority w:val="1"/>
    <w:qFormat/>
    <w:rsid w:val="007575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7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75F4"/>
    <w:pPr>
      <w:ind w:left="720"/>
      <w:contextualSpacing/>
    </w:pPr>
  </w:style>
  <w:style w:type="paragraph" w:customStyle="1" w:styleId="blockblock-3c">
    <w:name w:val="block__block-3c"/>
    <w:basedOn w:val="a"/>
    <w:rsid w:val="00757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575F4"/>
    <w:rPr>
      <w:i/>
      <w:iCs/>
    </w:rPr>
  </w:style>
  <w:style w:type="paragraph" w:styleId="a6">
    <w:name w:val="footer"/>
    <w:basedOn w:val="a"/>
    <w:link w:val="a7"/>
    <w:uiPriority w:val="99"/>
    <w:unhideWhenUsed/>
    <w:rsid w:val="007575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5F4"/>
  </w:style>
  <w:style w:type="paragraph" w:styleId="a8">
    <w:name w:val="No Spacing"/>
    <w:uiPriority w:val="1"/>
    <w:qFormat/>
    <w:rsid w:val="007575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a2308poa.blogspot.com/2016/01/blog-post_8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SmartBook</dc:creator>
  <cp:lastModifiedBy>SmartBook</cp:lastModifiedBy>
  <cp:revision>3</cp:revision>
  <dcterms:created xsi:type="dcterms:W3CDTF">2024-06-12T09:53:00Z</dcterms:created>
  <dcterms:modified xsi:type="dcterms:W3CDTF">2024-06-12T10:23:00Z</dcterms:modified>
</cp:coreProperties>
</file>